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466" w14:textId="77777777" w:rsidR="00E834C7" w:rsidRDefault="00E834C7" w:rsidP="00E834C7">
      <w:pPr>
        <w:pStyle w:val="Normaalweb"/>
        <w:rPr>
          <w:rFonts w:ascii="Noto Sans" w:hAnsi="Noto Sans" w:cs="Noto Sans"/>
          <w:color w:val="2D2D2D"/>
          <w:sz w:val="21"/>
          <w:szCs w:val="21"/>
        </w:rPr>
      </w:pPr>
      <w:r>
        <w:rPr>
          <w:rFonts w:ascii="Noto Sans" w:hAnsi="Noto Sans" w:cs="Noto Sans"/>
          <w:b/>
          <w:bCs/>
          <w:color w:val="2D2D2D"/>
          <w:sz w:val="21"/>
          <w:szCs w:val="21"/>
        </w:rPr>
        <w:t xml:space="preserve">VACATURE MONDHYGIËNIST </w:t>
      </w:r>
    </w:p>
    <w:p w14:paraId="3A8C215B" w14:textId="77777777" w:rsidR="00964B5B" w:rsidRPr="00ED5BCC" w:rsidRDefault="00E834C7" w:rsidP="00ED5BCC">
      <w:pPr>
        <w:pStyle w:val="Normaalweb"/>
        <w:rPr>
          <w:rFonts w:ascii="Noto Sans" w:hAnsi="Noto Sans" w:cs="Noto Sans"/>
          <w:color w:val="2D2D2D"/>
          <w:sz w:val="21"/>
          <w:szCs w:val="21"/>
        </w:rPr>
      </w:pPr>
      <w:r>
        <w:rPr>
          <w:rFonts w:ascii="Noto Sans" w:hAnsi="Noto Sans" w:cs="Noto Sans"/>
          <w:b/>
          <w:bCs/>
          <w:color w:val="2D2D2D"/>
          <w:sz w:val="21"/>
          <w:szCs w:val="21"/>
        </w:rPr>
        <w:t>Mondhygiënist</w:t>
      </w:r>
      <w:r w:rsidR="00ED5BCC">
        <w:rPr>
          <w:rFonts w:ascii="Noto Sans" w:hAnsi="Noto Sans" w:cs="Noto Sans"/>
          <w:b/>
          <w:bCs/>
          <w:color w:val="2D2D2D"/>
          <w:sz w:val="21"/>
          <w:szCs w:val="21"/>
        </w:rPr>
        <w:br/>
      </w:r>
      <w:r w:rsidRPr="00ED5BCC">
        <w:rPr>
          <w:rFonts w:ascii="Noto Sans" w:hAnsi="Noto Sans" w:cs="Noto Sans"/>
          <w:sz w:val="21"/>
          <w:szCs w:val="21"/>
          <w:shd w:val="clear" w:color="auto" w:fill="FFFFFF"/>
        </w:rPr>
        <w:t>Ben jij een mondhygiënist die op zoek is naar een nieuwe uitdaging?</w:t>
      </w:r>
      <w:r w:rsidRPr="00ED5BCC">
        <w:rPr>
          <w:rFonts w:ascii="Noto Sans" w:hAnsi="Noto Sans" w:cs="Noto Sans"/>
          <w:sz w:val="21"/>
          <w:szCs w:val="21"/>
          <w:shd w:val="clear" w:color="auto" w:fill="FFFFFF"/>
        </w:rPr>
        <w:br/>
      </w:r>
      <w:r w:rsidRPr="00ED5BCC">
        <w:rPr>
          <w:rFonts w:ascii="Noto Sans" w:hAnsi="Noto Sans" w:cs="Noto Sans"/>
          <w:sz w:val="21"/>
          <w:szCs w:val="21"/>
        </w:rPr>
        <w:t xml:space="preserve">Voor BB Tandartsenpraktijk in het gezellige Brabant te Tilburg zijn wij op zoek naar een enthousiaste mondhygiënist. </w:t>
      </w:r>
      <w:r w:rsidR="00E5353F" w:rsidRPr="00ED5BCC">
        <w:rPr>
          <w:rFonts w:ascii="Noto Sans" w:hAnsi="Noto Sans" w:cs="Noto Sans"/>
          <w:sz w:val="21"/>
          <w:szCs w:val="21"/>
        </w:rPr>
        <w:br/>
      </w:r>
      <w:r w:rsidR="00964B5B" w:rsidRPr="00ED5BCC">
        <w:rPr>
          <w:rFonts w:ascii="Noto Sans" w:hAnsi="Noto Sans" w:cs="Noto Sans"/>
          <w:sz w:val="21"/>
          <w:szCs w:val="21"/>
        </w:rPr>
        <w:t>Ben je gedreven en liefhebber van je vak? Uiteraard lekker communicatief met patiënten, collega’s en personeel. Liefste wil je lange tijd bij ons werken omdat patiënten aan je gehecht raken</w:t>
      </w:r>
      <w:r w:rsidR="009D48DD" w:rsidRPr="00ED5BCC">
        <w:rPr>
          <w:rFonts w:ascii="Noto Sans" w:hAnsi="Noto Sans" w:cs="Noto Sans"/>
          <w:sz w:val="21"/>
          <w:szCs w:val="21"/>
        </w:rPr>
        <w:t>, en ook wij natuurlijk als jou collega’s!</w:t>
      </w:r>
    </w:p>
    <w:p w14:paraId="2CE871A8" w14:textId="77777777" w:rsidR="00ED5BCC" w:rsidRPr="00ED5BCC" w:rsidRDefault="00964B5B" w:rsidP="006334B4">
      <w:pPr>
        <w:pStyle w:val="Normaalweb"/>
        <w:shd w:val="clear" w:color="auto" w:fill="FFFFFF"/>
        <w:rPr>
          <w:rFonts w:ascii="Noto Sans" w:hAnsi="Noto Sans" w:cs="Noto Sans"/>
          <w:sz w:val="21"/>
          <w:szCs w:val="21"/>
        </w:rPr>
      </w:pPr>
      <w:r w:rsidRPr="00ED5BCC">
        <w:rPr>
          <w:rFonts w:ascii="Noto Sans" w:hAnsi="Noto Sans" w:cs="Noto Sans"/>
          <w:sz w:val="21"/>
          <w:szCs w:val="21"/>
        </w:rPr>
        <w:t>Net als wij streef je naar de hoogst mogelijke kwaliteit van zorg, maar wel altijd met een persoonlijke benadering naar de patiënten. Oftewel: gewoon een leuke mondhygiëniste die lekker wil werken.</w:t>
      </w:r>
      <w:r w:rsidR="00ED5BCC">
        <w:rPr>
          <w:rFonts w:ascii="Noto Sans" w:hAnsi="Noto Sans" w:cs="Noto Sans"/>
          <w:sz w:val="21"/>
          <w:szCs w:val="21"/>
        </w:rPr>
        <w:br/>
      </w:r>
    </w:p>
    <w:p w14:paraId="6C5D0C73" w14:textId="77777777" w:rsidR="00B80CC7" w:rsidRDefault="00B80CC7" w:rsidP="00ED5BCC">
      <w:pPr>
        <w:pStyle w:val="Normaalweb"/>
        <w:rPr>
          <w:rFonts w:ascii="Noto Sans" w:hAnsi="Noto Sans" w:cs="Noto Sans"/>
          <w:color w:val="2D2D2D"/>
          <w:sz w:val="21"/>
          <w:szCs w:val="21"/>
        </w:rPr>
      </w:pPr>
      <w:r>
        <w:rPr>
          <w:rFonts w:ascii="Noto Sans" w:hAnsi="Noto Sans" w:cs="Noto Sans"/>
          <w:b/>
          <w:bCs/>
          <w:color w:val="2D2D2D"/>
          <w:sz w:val="21"/>
          <w:szCs w:val="21"/>
        </w:rPr>
        <w:t>Functieomschrijving</w:t>
      </w:r>
      <w:r w:rsidR="00ED5BCC">
        <w:rPr>
          <w:rFonts w:ascii="Noto Sans" w:hAnsi="Noto Sans" w:cs="Noto Sans"/>
          <w:b/>
          <w:bCs/>
          <w:color w:val="2D2D2D"/>
          <w:sz w:val="21"/>
          <w:szCs w:val="21"/>
        </w:rPr>
        <w:br/>
      </w:r>
      <w:r>
        <w:rPr>
          <w:rFonts w:ascii="Noto Sans" w:hAnsi="Noto Sans" w:cs="Noto Sans"/>
          <w:color w:val="2D2D2D"/>
          <w:sz w:val="21"/>
          <w:szCs w:val="21"/>
        </w:rPr>
        <w:t>Als mondhygiënist ben je eigenlijk onmisbaar in elke tandartsenpraktijk. Je speelt een belangrijke rol als het gaat om preventie én de mondverzorging van patiënten. Jij weet wat er nodig is om mensen aan het poetsen te krijgen en je kan ze in al je enthousiasme meer vertellen over mondverzorging en voeding. Zo zorg jij ervoor dat ze voor de rest van hun leven weten hoe ze hun mond goed kunnen verzorgen en hoe ze gaatjes kunnen voorkomen.</w:t>
      </w:r>
    </w:p>
    <w:p w14:paraId="48B3907D" w14:textId="77777777" w:rsidR="00B80CC7" w:rsidRDefault="00B80CC7" w:rsidP="00B80CC7">
      <w:pPr>
        <w:pStyle w:val="Normaalweb"/>
        <w:shd w:val="clear" w:color="auto" w:fill="FFFFFF"/>
        <w:rPr>
          <w:rFonts w:ascii="Noto Sans" w:hAnsi="Noto Sans" w:cs="Noto Sans"/>
          <w:color w:val="2D2D2D"/>
          <w:sz w:val="21"/>
          <w:szCs w:val="21"/>
        </w:rPr>
      </w:pPr>
      <w:r>
        <w:rPr>
          <w:rFonts w:ascii="Noto Sans" w:hAnsi="Noto Sans" w:cs="Noto Sans"/>
          <w:color w:val="2D2D2D"/>
          <w:sz w:val="21"/>
          <w:szCs w:val="21"/>
        </w:rPr>
        <w:t>Maar als mondhygiënist doe je natuurlijk nog veel meer voor alle patiënten. Je verwijdert tandsteen, tandplak en aanslag. Je brengt fluoride aan als dat nodig is. Je polijst vullingen en reinigt worteloppervlakken onder het tandvlees. Ook ga je tanden en kiezen sealen en gebitsafdrukken maken. Als mondhygiënist werk je nauw samen met de tandarts. In overleg kun je zelf gaatjes vullen, lokale verdovingen geven en röntgenfoto’s maken.</w:t>
      </w:r>
      <w:r w:rsidR="00ED5BCC">
        <w:rPr>
          <w:rFonts w:ascii="Noto Sans" w:hAnsi="Noto Sans" w:cs="Noto Sans"/>
          <w:color w:val="2D2D2D"/>
          <w:sz w:val="21"/>
          <w:szCs w:val="21"/>
        </w:rPr>
        <w:br/>
      </w:r>
    </w:p>
    <w:p w14:paraId="2BBAD6DD" w14:textId="77777777" w:rsidR="00ED5BCC" w:rsidRPr="00ED5BCC" w:rsidRDefault="009D48DD" w:rsidP="00E834C7">
      <w:pPr>
        <w:pStyle w:val="Normaalweb"/>
        <w:rPr>
          <w:rFonts w:ascii="Noto Sans" w:hAnsi="Noto Sans" w:cs="Noto Sans"/>
          <w:sz w:val="21"/>
          <w:szCs w:val="21"/>
        </w:rPr>
      </w:pPr>
      <w:r w:rsidRPr="00ED5BCC">
        <w:rPr>
          <w:rFonts w:ascii="Noto Sans" w:hAnsi="Noto Sans" w:cs="Noto Sans"/>
          <w:b/>
          <w:bCs/>
          <w:sz w:val="21"/>
          <w:szCs w:val="21"/>
        </w:rPr>
        <w:t>Over jou</w:t>
      </w:r>
      <w:r w:rsidR="00ED5BCC">
        <w:rPr>
          <w:rFonts w:ascii="Noto Sans" w:hAnsi="Noto Sans" w:cs="Noto Sans"/>
          <w:sz w:val="21"/>
          <w:szCs w:val="21"/>
        </w:rPr>
        <w:br/>
      </w:r>
      <w:r w:rsidR="00E834C7">
        <w:rPr>
          <w:rFonts w:ascii="Noto Sans" w:hAnsi="Noto Sans" w:cs="Noto Sans"/>
          <w:color w:val="2D2D2D"/>
          <w:sz w:val="21"/>
          <w:szCs w:val="21"/>
        </w:rPr>
        <w:t>- Diploma mondhygiënist</w:t>
      </w:r>
      <w:r>
        <w:rPr>
          <w:rFonts w:ascii="Noto Sans" w:hAnsi="Noto Sans" w:cs="Noto Sans"/>
          <w:color w:val="2D2D2D"/>
          <w:sz w:val="21"/>
          <w:szCs w:val="21"/>
        </w:rPr>
        <w:br/>
      </w:r>
      <w:r w:rsidR="00E834C7">
        <w:rPr>
          <w:rFonts w:ascii="Noto Sans" w:hAnsi="Noto Sans" w:cs="Noto Sans"/>
          <w:color w:val="2D2D2D"/>
          <w:sz w:val="21"/>
          <w:szCs w:val="21"/>
        </w:rPr>
        <w:t>- Ervaring als mondhygiënist is een pré</w:t>
      </w:r>
      <w:r>
        <w:rPr>
          <w:rFonts w:ascii="Noto Sans" w:hAnsi="Noto Sans" w:cs="Noto Sans"/>
          <w:color w:val="2D2D2D"/>
          <w:sz w:val="21"/>
          <w:szCs w:val="21"/>
        </w:rPr>
        <w:br/>
      </w:r>
      <w:r w:rsidR="00E834C7">
        <w:rPr>
          <w:rFonts w:ascii="Noto Sans" w:hAnsi="Noto Sans" w:cs="Noto Sans"/>
          <w:color w:val="2D2D2D"/>
          <w:sz w:val="21"/>
          <w:szCs w:val="21"/>
        </w:rPr>
        <w:t>- Gevaccineerd tegen hepatitis B of bereid om je te laten vaccineren</w:t>
      </w:r>
      <w:r>
        <w:rPr>
          <w:rFonts w:ascii="Noto Sans" w:hAnsi="Noto Sans" w:cs="Noto Sans"/>
          <w:color w:val="2D2D2D"/>
          <w:sz w:val="21"/>
          <w:szCs w:val="21"/>
        </w:rPr>
        <w:br/>
      </w:r>
      <w:r w:rsidR="00E834C7">
        <w:rPr>
          <w:rFonts w:ascii="Noto Sans" w:hAnsi="Noto Sans" w:cs="Noto Sans"/>
          <w:color w:val="2D2D2D"/>
          <w:sz w:val="21"/>
          <w:szCs w:val="21"/>
        </w:rPr>
        <w:t>- Verzorgd uiterlijk</w:t>
      </w:r>
      <w:r>
        <w:rPr>
          <w:rFonts w:ascii="Noto Sans" w:hAnsi="Noto Sans" w:cs="Noto Sans"/>
          <w:color w:val="2D2D2D"/>
          <w:sz w:val="21"/>
          <w:szCs w:val="21"/>
        </w:rPr>
        <w:br/>
      </w:r>
      <w:r w:rsidR="00E834C7">
        <w:rPr>
          <w:rFonts w:ascii="Noto Sans" w:hAnsi="Noto Sans" w:cs="Noto Sans"/>
          <w:color w:val="2D2D2D"/>
          <w:sz w:val="21"/>
          <w:szCs w:val="21"/>
        </w:rPr>
        <w:t>- Goede beheersing van de Nederlandse taal</w:t>
      </w:r>
      <w:r>
        <w:rPr>
          <w:rFonts w:ascii="Noto Sans" w:hAnsi="Noto Sans" w:cs="Noto Sans"/>
          <w:color w:val="2D2D2D"/>
          <w:sz w:val="21"/>
          <w:szCs w:val="21"/>
        </w:rPr>
        <w:br/>
      </w:r>
      <w:r w:rsidR="00E834C7">
        <w:rPr>
          <w:rFonts w:ascii="Noto Sans" w:hAnsi="Noto Sans" w:cs="Noto Sans"/>
          <w:color w:val="2D2D2D"/>
          <w:sz w:val="21"/>
          <w:szCs w:val="21"/>
        </w:rPr>
        <w:t>- Stressbestendig</w:t>
      </w:r>
      <w:r>
        <w:rPr>
          <w:rFonts w:ascii="Noto Sans" w:hAnsi="Noto Sans" w:cs="Noto Sans"/>
          <w:color w:val="2D2D2D"/>
          <w:sz w:val="21"/>
          <w:szCs w:val="21"/>
        </w:rPr>
        <w:br/>
      </w:r>
      <w:r w:rsidR="00E834C7">
        <w:rPr>
          <w:rFonts w:ascii="Noto Sans" w:hAnsi="Noto Sans" w:cs="Noto Sans"/>
          <w:color w:val="2D2D2D"/>
          <w:sz w:val="21"/>
          <w:szCs w:val="21"/>
        </w:rPr>
        <w:t>- Flexibel</w:t>
      </w:r>
      <w:r>
        <w:rPr>
          <w:rFonts w:ascii="Noto Sans" w:hAnsi="Noto Sans" w:cs="Noto Sans"/>
          <w:color w:val="2D2D2D"/>
          <w:sz w:val="21"/>
          <w:szCs w:val="21"/>
        </w:rPr>
        <w:br/>
      </w:r>
      <w:r w:rsidR="00E834C7">
        <w:rPr>
          <w:rFonts w:ascii="Noto Sans" w:hAnsi="Noto Sans" w:cs="Noto Sans"/>
          <w:color w:val="2D2D2D"/>
          <w:sz w:val="21"/>
          <w:szCs w:val="21"/>
        </w:rPr>
        <w:t>- Communicatief vaardig</w:t>
      </w:r>
      <w:r>
        <w:rPr>
          <w:rFonts w:ascii="Noto Sans" w:hAnsi="Noto Sans" w:cs="Noto Sans"/>
          <w:color w:val="2D2D2D"/>
          <w:sz w:val="21"/>
          <w:szCs w:val="21"/>
        </w:rPr>
        <w:br/>
      </w:r>
      <w:r w:rsidR="00E834C7">
        <w:rPr>
          <w:rFonts w:ascii="Noto Sans" w:hAnsi="Noto Sans" w:cs="Noto Sans"/>
          <w:color w:val="2D2D2D"/>
          <w:sz w:val="21"/>
          <w:szCs w:val="21"/>
        </w:rPr>
        <w:t>- Teamspeler</w:t>
      </w:r>
      <w:r>
        <w:rPr>
          <w:rFonts w:ascii="Noto Sans" w:hAnsi="Noto Sans" w:cs="Noto Sans"/>
          <w:color w:val="2D2D2D"/>
          <w:sz w:val="21"/>
          <w:szCs w:val="21"/>
        </w:rPr>
        <w:br/>
      </w:r>
      <w:r w:rsidR="00E834C7">
        <w:rPr>
          <w:rFonts w:ascii="Noto Sans" w:hAnsi="Noto Sans" w:cs="Noto Sans"/>
          <w:color w:val="2D2D2D"/>
          <w:sz w:val="21"/>
          <w:szCs w:val="21"/>
        </w:rPr>
        <w:t>- Zelfstandig</w:t>
      </w:r>
      <w:r w:rsidR="00ED5BCC">
        <w:rPr>
          <w:rFonts w:ascii="Noto Sans" w:hAnsi="Noto Sans" w:cs="Noto Sans"/>
          <w:color w:val="2D2D2D"/>
          <w:sz w:val="21"/>
          <w:szCs w:val="21"/>
        </w:rPr>
        <w:br/>
      </w:r>
    </w:p>
    <w:p w14:paraId="39D1B2C1" w14:textId="734E06CB" w:rsidR="009D48DD" w:rsidRPr="00ED5BCC" w:rsidRDefault="009D48DD" w:rsidP="00E834C7">
      <w:pPr>
        <w:pStyle w:val="Normaalweb"/>
        <w:rPr>
          <w:rFonts w:ascii="Noto Sans" w:hAnsi="Noto Sans" w:cs="Noto Sans"/>
          <w:sz w:val="21"/>
          <w:szCs w:val="21"/>
        </w:rPr>
      </w:pPr>
      <w:r w:rsidRPr="00ED5BCC">
        <w:rPr>
          <w:rFonts w:ascii="Noto Sans" w:hAnsi="Noto Sans" w:cs="Noto Sans"/>
          <w:b/>
          <w:bCs/>
          <w:sz w:val="21"/>
          <w:szCs w:val="21"/>
        </w:rPr>
        <w:t>Voor jou</w:t>
      </w:r>
      <w:r w:rsidR="00ED5BCC">
        <w:rPr>
          <w:rFonts w:ascii="Noto Sans" w:hAnsi="Noto Sans" w:cs="Noto Sans"/>
          <w:sz w:val="21"/>
          <w:szCs w:val="21"/>
        </w:rPr>
        <w:br/>
      </w:r>
      <w:r w:rsidR="00E834C7">
        <w:rPr>
          <w:rFonts w:ascii="Noto Sans" w:hAnsi="Noto Sans" w:cs="Noto Sans"/>
          <w:color w:val="2D2D2D"/>
          <w:sz w:val="21"/>
          <w:szCs w:val="21"/>
        </w:rPr>
        <w:t xml:space="preserve">- </w:t>
      </w:r>
      <w:r w:rsidR="00B80CC7">
        <w:rPr>
          <w:rFonts w:ascii="Noto Sans" w:hAnsi="Noto Sans" w:cs="Noto Sans"/>
          <w:color w:val="2D2D2D"/>
          <w:sz w:val="21"/>
          <w:szCs w:val="21"/>
        </w:rPr>
        <w:t>startdatum in overleg</w:t>
      </w:r>
      <w:r>
        <w:rPr>
          <w:rFonts w:ascii="Noto Sans" w:hAnsi="Noto Sans" w:cs="Noto Sans"/>
          <w:color w:val="2D2D2D"/>
          <w:sz w:val="21"/>
          <w:szCs w:val="21"/>
        </w:rPr>
        <w:br/>
      </w:r>
      <w:r w:rsidR="00E834C7">
        <w:rPr>
          <w:rFonts w:ascii="Noto Sans" w:hAnsi="Noto Sans" w:cs="Noto Sans"/>
          <w:color w:val="2D2D2D"/>
          <w:sz w:val="21"/>
          <w:szCs w:val="21"/>
        </w:rPr>
        <w:t>- Een informele werksfeer</w:t>
      </w:r>
      <w:r>
        <w:rPr>
          <w:rFonts w:ascii="Noto Sans" w:hAnsi="Noto Sans" w:cs="Noto Sans"/>
          <w:color w:val="2D2D2D"/>
          <w:sz w:val="21"/>
          <w:szCs w:val="21"/>
        </w:rPr>
        <w:br/>
      </w:r>
      <w:r w:rsidR="00E834C7">
        <w:rPr>
          <w:rFonts w:ascii="Noto Sans" w:hAnsi="Noto Sans" w:cs="Noto Sans"/>
          <w:color w:val="2D2D2D"/>
          <w:sz w:val="21"/>
          <w:szCs w:val="21"/>
        </w:rPr>
        <w:t>- Dienstverband van 24</w:t>
      </w:r>
      <w:r w:rsidR="00F17F8F">
        <w:rPr>
          <w:rFonts w:ascii="Noto Sans" w:hAnsi="Noto Sans" w:cs="Noto Sans"/>
          <w:color w:val="2D2D2D"/>
          <w:sz w:val="21"/>
          <w:szCs w:val="21"/>
        </w:rPr>
        <w:t xml:space="preserve"> </w:t>
      </w:r>
      <w:r w:rsidR="00E834C7">
        <w:rPr>
          <w:rFonts w:ascii="Noto Sans" w:hAnsi="Noto Sans" w:cs="Noto Sans"/>
          <w:color w:val="2D2D2D"/>
          <w:sz w:val="21"/>
          <w:szCs w:val="21"/>
        </w:rPr>
        <w:t>uur per week</w:t>
      </w:r>
      <w:r>
        <w:rPr>
          <w:rFonts w:ascii="Noto Sans" w:hAnsi="Noto Sans" w:cs="Noto Sans"/>
          <w:color w:val="2D2D2D"/>
          <w:sz w:val="21"/>
          <w:szCs w:val="21"/>
        </w:rPr>
        <w:br/>
      </w:r>
      <w:r w:rsidR="00E834C7">
        <w:rPr>
          <w:rFonts w:ascii="Noto Sans" w:hAnsi="Noto Sans" w:cs="Noto Sans"/>
          <w:color w:val="2D2D2D"/>
          <w:sz w:val="21"/>
          <w:szCs w:val="21"/>
        </w:rPr>
        <w:t>- Werkdagen in overleg</w:t>
      </w:r>
      <w:r w:rsidR="00B80CC7">
        <w:rPr>
          <w:rFonts w:ascii="Noto Sans" w:hAnsi="Noto Sans" w:cs="Noto Sans"/>
          <w:color w:val="2D2D2D"/>
          <w:sz w:val="21"/>
          <w:szCs w:val="21"/>
        </w:rPr>
        <w:br/>
        <w:t>- Vrijheid om eigen ideeën te opperen</w:t>
      </w:r>
      <w:r w:rsidR="00B80CC7">
        <w:rPr>
          <w:rFonts w:ascii="Noto Sans" w:hAnsi="Noto Sans" w:cs="Noto Sans"/>
          <w:color w:val="2D2D2D"/>
          <w:sz w:val="21"/>
          <w:szCs w:val="21"/>
        </w:rPr>
        <w:br/>
      </w:r>
      <w:r w:rsidR="00B80CC7">
        <w:rPr>
          <w:rFonts w:ascii="Noto Sans" w:hAnsi="Noto Sans" w:cs="Noto Sans"/>
          <w:color w:val="2D2D2D"/>
          <w:sz w:val="21"/>
          <w:szCs w:val="21"/>
        </w:rPr>
        <w:lastRenderedPageBreak/>
        <w:t>- mogelijkheden om jezelf te (blijven) ontwikkelen</w:t>
      </w:r>
      <w:r>
        <w:rPr>
          <w:rFonts w:ascii="Noto Sans" w:hAnsi="Noto Sans" w:cs="Noto Sans"/>
          <w:color w:val="2D2D2D"/>
          <w:sz w:val="21"/>
          <w:szCs w:val="21"/>
        </w:rPr>
        <w:br/>
      </w:r>
      <w:r w:rsidR="00E834C7">
        <w:rPr>
          <w:rFonts w:ascii="Noto Sans" w:hAnsi="Noto Sans" w:cs="Noto Sans"/>
          <w:color w:val="2D2D2D"/>
          <w:sz w:val="21"/>
          <w:szCs w:val="21"/>
        </w:rPr>
        <w:t>- Dienstverband in loondienst of op ZZP-basis</w:t>
      </w:r>
      <w:r>
        <w:rPr>
          <w:rFonts w:ascii="Noto Sans" w:hAnsi="Noto Sans" w:cs="Noto Sans"/>
          <w:color w:val="2D2D2D"/>
          <w:sz w:val="21"/>
          <w:szCs w:val="21"/>
        </w:rPr>
        <w:br/>
      </w:r>
      <w:r w:rsidR="00E834C7">
        <w:rPr>
          <w:rFonts w:ascii="Noto Sans" w:hAnsi="Noto Sans" w:cs="Noto Sans"/>
          <w:color w:val="2D2D2D"/>
          <w:sz w:val="21"/>
          <w:szCs w:val="21"/>
        </w:rPr>
        <w:t>- Reiskostenvergoeding</w:t>
      </w:r>
    </w:p>
    <w:p w14:paraId="3CC3611E" w14:textId="77777777" w:rsidR="00E834C7" w:rsidRDefault="00E834C7" w:rsidP="00E834C7">
      <w:pPr>
        <w:pStyle w:val="Normaalweb"/>
        <w:rPr>
          <w:rFonts w:ascii="Noto Sans" w:hAnsi="Noto Sans" w:cs="Noto Sans"/>
          <w:color w:val="2D2D2D"/>
          <w:sz w:val="21"/>
          <w:szCs w:val="21"/>
        </w:rPr>
      </w:pPr>
      <w:r>
        <w:rPr>
          <w:rFonts w:ascii="Noto Sans" w:hAnsi="Noto Sans" w:cs="Noto Sans"/>
          <w:b/>
          <w:bCs/>
          <w:color w:val="2D2D2D"/>
          <w:sz w:val="21"/>
          <w:szCs w:val="21"/>
        </w:rPr>
        <w:t>Meer informatie?</w:t>
      </w:r>
      <w:r w:rsidR="00ED5BCC">
        <w:rPr>
          <w:rFonts w:ascii="Noto Sans" w:hAnsi="Noto Sans" w:cs="Noto Sans"/>
          <w:color w:val="2D2D2D"/>
          <w:sz w:val="21"/>
          <w:szCs w:val="21"/>
        </w:rPr>
        <w:br/>
      </w:r>
      <w:r>
        <w:rPr>
          <w:rFonts w:ascii="Noto Sans" w:hAnsi="Noto Sans" w:cs="Noto Sans"/>
          <w:color w:val="2D2D2D"/>
          <w:sz w:val="21"/>
          <w:szCs w:val="21"/>
        </w:rPr>
        <w:t>Wil je meer informatie over deze vacature, bel dan naar 013-5220825 en vraag naar Daisy van Aalten. Je kunt ook een kijkje nemen op onze website: https://www.bbtandartsen.nl</w:t>
      </w:r>
    </w:p>
    <w:p w14:paraId="2E718EEC" w14:textId="77777777" w:rsidR="00E834C7" w:rsidRDefault="00E834C7" w:rsidP="00E834C7">
      <w:pPr>
        <w:pStyle w:val="Normaalweb"/>
        <w:rPr>
          <w:rFonts w:ascii="Noto Sans" w:hAnsi="Noto Sans" w:cs="Noto Sans"/>
          <w:color w:val="2D2D2D"/>
          <w:sz w:val="21"/>
          <w:szCs w:val="21"/>
        </w:rPr>
      </w:pPr>
      <w:r>
        <w:rPr>
          <w:rFonts w:ascii="Noto Sans" w:hAnsi="Noto Sans" w:cs="Noto Sans"/>
          <w:b/>
          <w:bCs/>
          <w:color w:val="2D2D2D"/>
          <w:sz w:val="21"/>
          <w:szCs w:val="21"/>
        </w:rPr>
        <w:t>Enthousiast?</w:t>
      </w:r>
      <w:r w:rsidR="00ED5BCC">
        <w:rPr>
          <w:rFonts w:ascii="Noto Sans" w:hAnsi="Noto Sans" w:cs="Noto Sans"/>
          <w:color w:val="2D2D2D"/>
          <w:sz w:val="21"/>
          <w:szCs w:val="21"/>
        </w:rPr>
        <w:br/>
      </w:r>
      <w:r>
        <w:rPr>
          <w:rFonts w:ascii="Noto Sans" w:hAnsi="Noto Sans" w:cs="Noto Sans"/>
          <w:color w:val="2D2D2D"/>
          <w:sz w:val="21"/>
          <w:szCs w:val="21"/>
        </w:rPr>
        <w:t>Ben je gelijk enthousiast geworden om je carrière voort te zetten of te starten als mondhygiënist? Stuur dan een mail met </w:t>
      </w:r>
      <w:r>
        <w:rPr>
          <w:rFonts w:ascii="Noto Sans" w:hAnsi="Noto Sans" w:cs="Noto Sans"/>
          <w:b/>
          <w:bCs/>
          <w:color w:val="2D2D2D"/>
          <w:sz w:val="21"/>
          <w:szCs w:val="21"/>
        </w:rPr>
        <w:t>CV en motivatie </w:t>
      </w:r>
      <w:r>
        <w:rPr>
          <w:rFonts w:ascii="Noto Sans" w:hAnsi="Noto Sans" w:cs="Noto Sans"/>
          <w:color w:val="2D2D2D"/>
          <w:sz w:val="21"/>
          <w:szCs w:val="21"/>
        </w:rPr>
        <w:t xml:space="preserve">naar </w:t>
      </w:r>
      <w:hyperlink r:id="rId4" w:history="1">
        <w:r w:rsidR="00ED5BCC" w:rsidRPr="00DF30DF">
          <w:rPr>
            <w:rStyle w:val="Hyperlink"/>
            <w:rFonts w:ascii="Noto Sans" w:hAnsi="Noto Sans" w:cs="Noto Sans"/>
            <w:sz w:val="21"/>
            <w:szCs w:val="21"/>
          </w:rPr>
          <w:t>vm@bbtandartsen.nl</w:t>
        </w:r>
      </w:hyperlink>
      <w:r w:rsidR="00ED5BCC">
        <w:rPr>
          <w:rFonts w:ascii="Noto Sans" w:hAnsi="Noto Sans" w:cs="Noto Sans"/>
          <w:color w:val="2D2D2D"/>
          <w:sz w:val="21"/>
          <w:szCs w:val="21"/>
        </w:rPr>
        <w:t xml:space="preserve"> </w:t>
      </w:r>
      <w:r>
        <w:rPr>
          <w:rFonts w:ascii="Noto Sans" w:hAnsi="Noto Sans" w:cs="Noto Sans"/>
          <w:color w:val="2D2D2D"/>
          <w:sz w:val="21"/>
          <w:szCs w:val="21"/>
        </w:rPr>
        <w:t>o.v.v. ‘mondhygiënist’.</w:t>
      </w:r>
    </w:p>
    <w:p w14:paraId="5584B11A" w14:textId="77777777" w:rsidR="00E834C7" w:rsidRDefault="00E834C7" w:rsidP="00E834C7"/>
    <w:p w14:paraId="5E8B0337" w14:textId="77777777" w:rsidR="00855871" w:rsidRDefault="00855871"/>
    <w:sectPr w:rsidR="0085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C7"/>
    <w:rsid w:val="000F32B2"/>
    <w:rsid w:val="006334B4"/>
    <w:rsid w:val="00855871"/>
    <w:rsid w:val="00964B5B"/>
    <w:rsid w:val="009D48DD"/>
    <w:rsid w:val="00B80CC7"/>
    <w:rsid w:val="00E5353F"/>
    <w:rsid w:val="00E834C7"/>
    <w:rsid w:val="00ED5BCC"/>
    <w:rsid w:val="00F17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0A6C"/>
  <w15:chartTrackingRefBased/>
  <w15:docId w15:val="{71A73447-6F00-4E11-AD2B-58998581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34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834C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ED5BCC"/>
    <w:rPr>
      <w:color w:val="0563C1" w:themeColor="hyperlink"/>
      <w:u w:val="single"/>
    </w:rPr>
  </w:style>
  <w:style w:type="character" w:styleId="Onopgelostemelding">
    <w:name w:val="Unresolved Mention"/>
    <w:basedOn w:val="Standaardalinea-lettertype"/>
    <w:uiPriority w:val="99"/>
    <w:semiHidden/>
    <w:unhideWhenUsed/>
    <w:rsid w:val="00ED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bbtandarts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 - BB Tandartsen B.V.</dc:creator>
  <cp:keywords/>
  <dc:description/>
  <cp:lastModifiedBy>Vestigingsmanager | BB Tandartsen Tilburg B.V.</cp:lastModifiedBy>
  <cp:revision>2</cp:revision>
  <dcterms:created xsi:type="dcterms:W3CDTF">2023-06-26T09:38:00Z</dcterms:created>
  <dcterms:modified xsi:type="dcterms:W3CDTF">2023-06-26T09:38:00Z</dcterms:modified>
</cp:coreProperties>
</file>